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56646" w:rsidR="00656646" w:rsidP="42C1863F" w:rsidRDefault="00F24B95" w14:paraId="407C60CF" w14:textId="2B31168A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0DF35849">
            <wp:simplePos x="0" y="0"/>
            <wp:positionH relativeFrom="column">
              <wp:posOffset>-155575</wp:posOffset>
            </wp:positionH>
            <wp:positionV relativeFrom="paragraph">
              <wp:posOffset>239</wp:posOffset>
            </wp:positionV>
            <wp:extent cx="766445" cy="6705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042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Field Level Hazard Assessment (FLHA) </w:t>
      </w:r>
      <w:r w:rsidRPr="00656646" w:rsid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:rsidRPr="00656646" w:rsidR="00656646" w:rsidP="00656646" w:rsidRDefault="00656646" w14:paraId="7E9AC1CF" w14:textId="77777777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73"/>
        <w:gridCol w:w="1413"/>
        <w:gridCol w:w="1397"/>
        <w:gridCol w:w="545"/>
        <w:gridCol w:w="567"/>
        <w:gridCol w:w="469"/>
        <w:gridCol w:w="98"/>
        <w:gridCol w:w="567"/>
        <w:gridCol w:w="1311"/>
        <w:gridCol w:w="3083"/>
      </w:tblGrid>
      <w:tr w:rsidRPr="00656646" w:rsidR="00656646" w:rsidTr="4D9318B7" w14:paraId="27023BC2" w14:textId="77777777">
        <w:trPr>
          <w:trHeight w:val="262"/>
        </w:trPr>
        <w:tc>
          <w:tcPr>
            <w:tcW w:w="9923" w:type="dxa"/>
            <w:gridSpan w:val="10"/>
            <w:shd w:val="clear" w:color="auto" w:fill="185896"/>
            <w:tcMar/>
            <w:vAlign w:val="center"/>
          </w:tcPr>
          <w:p w:rsidRPr="00656646" w:rsidR="00656646" w:rsidP="00595F1A" w:rsidRDefault="00656646" w14:paraId="120A0F8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Pr="00656646" w:rsidR="002024DB" w:rsidTr="4D9318B7" w14:paraId="11DDC713" w14:textId="77777777">
        <w:trPr>
          <w:trHeight w:val="729"/>
        </w:trPr>
        <w:tc>
          <w:tcPr>
            <w:tcW w:w="188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1BBB3E2C" w14:textId="77777777">
            <w:pPr>
              <w:spacing w:before="60" w:after="60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978" w:type="dxa"/>
            <w:gridSpan w:val="4"/>
            <w:shd w:val="clear" w:color="auto" w:fill="FFFFFF" w:themeFill="background1"/>
            <w:tcMar/>
            <w:vAlign w:val="bottom"/>
          </w:tcPr>
          <w:p w:rsidRPr="00656646" w:rsidR="00656646" w:rsidP="00595F1A" w:rsidRDefault="00656646" w14:paraId="794CD66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595F1A" w:rsidRDefault="00656646" w14:paraId="13CA250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976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4CFA6D4E" w14:textId="77777777">
            <w:pPr>
              <w:spacing w:before="60" w:after="60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83" w:type="dxa"/>
            <w:shd w:val="clear" w:color="auto" w:fill="FFFFFF" w:themeFill="background1"/>
            <w:tcMar/>
            <w:vAlign w:val="bottom"/>
          </w:tcPr>
          <w:p w:rsidRPr="00656646" w:rsidR="00656646" w:rsidP="00595F1A" w:rsidRDefault="00656646" w14:paraId="3E40304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595F1A" w:rsidRDefault="00656646" w14:paraId="3F895063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Pr="00656646" w:rsidR="00656646" w:rsidTr="4D9318B7" w14:paraId="6C0F4E4A" w14:textId="77777777">
        <w:trPr>
          <w:trHeight w:val="730"/>
        </w:trPr>
        <w:tc>
          <w:tcPr>
            <w:tcW w:w="1886" w:type="dxa"/>
            <w:gridSpan w:val="2"/>
            <w:shd w:val="clear" w:color="auto" w:fill="FFFFFF" w:themeFill="background1"/>
            <w:tcMar/>
          </w:tcPr>
          <w:p w:rsidRPr="00656646" w:rsidR="00656646" w:rsidP="00595F1A" w:rsidRDefault="00656646" w14:paraId="042AE6F8" w14:textId="77777777">
            <w:pPr>
              <w:spacing w:before="60" w:after="60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7" w:type="dxa"/>
            <w:gridSpan w:val="8"/>
            <w:shd w:val="clear" w:color="auto" w:fill="FFFFFF" w:themeFill="background1"/>
            <w:tcMar/>
            <w:vAlign w:val="center"/>
          </w:tcPr>
          <w:p w:rsidRPr="00656646" w:rsidR="00656646" w:rsidP="59A9DD13" w:rsidRDefault="00656646" w14:paraId="7CEB5B02" w14:textId="64276F1B">
            <w:pPr>
              <w:spacing w:before="60" w:after="60" w:line="240" w:lineRule="auto"/>
              <w:jc w:val="left"/>
              <w:rPr>
                <w:rFonts w:ascii="Trebuchet MS" w:hAnsi="Trebuchet MS" w:cstheme="majorBidi"/>
              </w:rPr>
            </w:pPr>
          </w:p>
        </w:tc>
      </w:tr>
      <w:tr w:rsidRPr="00656646" w:rsidR="002024DB" w:rsidTr="4D9318B7" w14:paraId="2A146F04" w14:textId="77777777">
        <w:trPr>
          <w:trHeight w:val="445"/>
        </w:trPr>
        <w:tc>
          <w:tcPr>
            <w:tcW w:w="188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223B62BF" w14:textId="77777777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978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5B480896" w14:textId="0ED0E284">
            <w:pPr>
              <w:spacing w:before="60" w:after="60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76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757E3C1A" w14:textId="290076F5">
            <w:pPr>
              <w:spacing w:before="60" w:after="60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83" w:type="dxa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06D4BAF1" w14:textId="77777777">
            <w:pPr>
              <w:spacing w:before="60" w:after="60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2024DB" w:rsidTr="4D9318B7" w14:paraId="0EE70169" w14:textId="77777777">
        <w:trPr>
          <w:trHeight w:val="445"/>
        </w:trPr>
        <w:tc>
          <w:tcPr>
            <w:tcW w:w="1886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4D9318B7" w:rsidRDefault="00656646" w14:paraId="6CF3C085" w14:textId="63ECAA06">
            <w:pPr>
              <w:spacing w:before="60" w:after="60"/>
              <w:rPr>
                <w:rFonts w:ascii="Trebuchet MS" w:hAnsi="Trebuchet MS" w:cs="Calibri Light" w:cstheme="majorAscii"/>
                <w:b w:val="1"/>
                <w:bCs w:val="1"/>
              </w:rPr>
            </w:pPr>
            <w:r w:rsidRPr="4D9318B7" w:rsidR="4D9318B7">
              <w:rPr>
                <w:rFonts w:ascii="Trebuchet MS" w:hAnsi="Trebuchet MS" w:cs="Calibri Light" w:cstheme="majorAscii"/>
                <w:b w:val="1"/>
                <w:bCs w:val="1"/>
              </w:rPr>
              <w:t>Function</w:t>
            </w:r>
            <w:r w:rsidRPr="4D9318B7" w:rsidR="4D9318B7">
              <w:rPr>
                <w:rFonts w:ascii="Trebuchet MS" w:hAnsi="Trebuchet MS" w:cs="Calibri Light" w:cstheme="majorAscii"/>
                <w:b w:val="1"/>
                <w:bCs w:val="1"/>
              </w:rPr>
              <w:t xml:space="preserve"> Area</w:t>
            </w:r>
            <w:r w:rsidRPr="4D9318B7" w:rsidR="4D9318B7">
              <w:rPr>
                <w:rFonts w:ascii="Trebuchet MS" w:hAnsi="Trebuchet MS" w:cs="Calibri Light" w:cstheme="majorAscii"/>
                <w:b w:val="1"/>
                <w:bCs w:val="1"/>
              </w:rPr>
              <w:t>:</w:t>
            </w:r>
          </w:p>
        </w:tc>
        <w:tc>
          <w:tcPr>
            <w:tcW w:w="2978" w:type="dxa"/>
            <w:gridSpan w:val="4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5E2DA6E0" w14:textId="77777777">
            <w:pPr>
              <w:spacing w:before="60" w:after="60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76" w:type="dxa"/>
            <w:gridSpan w:val="3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1867C342" w14:textId="11E05A17">
            <w:pPr>
              <w:spacing w:before="60" w:after="60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83" w:type="dxa"/>
            <w:shd w:val="clear" w:color="auto" w:fill="FFFFFF" w:themeFill="background1"/>
            <w:tcMar/>
            <w:vAlign w:val="center"/>
          </w:tcPr>
          <w:p w:rsidRPr="00656646" w:rsidR="00656646" w:rsidP="00595F1A" w:rsidRDefault="00656646" w14:paraId="5FBA7352" w14:textId="77777777">
            <w:pPr>
              <w:spacing w:before="60" w:after="60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4D9318B7" w14:paraId="2B18610C" w14:textId="77777777">
        <w:trPr>
          <w:trHeight w:val="278"/>
        </w:trPr>
        <w:tc>
          <w:tcPr>
            <w:tcW w:w="9923" w:type="dxa"/>
            <w:gridSpan w:val="10"/>
            <w:shd w:val="clear" w:color="auto" w:fill="185896"/>
            <w:tcMar/>
            <w:vAlign w:val="center"/>
          </w:tcPr>
          <w:p w:rsidRPr="00656646" w:rsidR="00656646" w:rsidP="00595F1A" w:rsidRDefault="007471DC" w14:paraId="4F2DCCD8" w14:textId="5202041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 w:rsidRPr="007471DC"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FLHA</w:t>
            </w:r>
          </w:p>
        </w:tc>
      </w:tr>
      <w:tr w:rsidRPr="00656646" w:rsidR="00484377" w:rsidTr="4D9318B7" w14:paraId="6328890A" w14:textId="77777777">
        <w:trPr>
          <w:trHeight w:val="278"/>
        </w:trPr>
        <w:tc>
          <w:tcPr>
            <w:tcW w:w="9923" w:type="dxa"/>
            <w:gridSpan w:val="10"/>
            <w:shd w:val="clear" w:color="auto" w:fill="auto"/>
            <w:tcMar/>
            <w:vAlign w:val="center"/>
          </w:tcPr>
          <w:p w:rsidRPr="00484377" w:rsidR="00484377" w:rsidP="00484377" w:rsidRDefault="00484377" w14:paraId="29F2D029" w14:textId="47DC696D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</w:t>
            </w:r>
            <w:r w:rsidR="00C95DD0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,</w:t>
            </w: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 xml:space="preserve"> NI – Needs Improvement</w:t>
            </w:r>
            <w:r w:rsidR="00C95DD0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,</w:t>
            </w: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 xml:space="preserve"> U </w:t>
            </w:r>
            <w:r w:rsidR="00C95DD0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–</w:t>
            </w: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 xml:space="preserve"> Unacceptable</w:t>
            </w:r>
            <w:r w:rsidR="00C95DD0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, N/A -</w:t>
            </w:r>
            <w:r w:rsidR="0056787D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 xml:space="preserve"> </w:t>
            </w:r>
            <w:bookmarkStart w:name="_GoBack" w:id="0"/>
            <w:bookmarkEnd w:id="0"/>
            <w:r w:rsidR="00C95DD0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Not Applicable</w:t>
            </w:r>
          </w:p>
        </w:tc>
      </w:tr>
      <w:tr w:rsidRPr="00656646" w:rsidR="009F7892" w:rsidTr="4D9318B7" w14:paraId="1DA20BBE" w14:textId="77777777">
        <w:trPr>
          <w:trHeight w:val="352"/>
        </w:trPr>
        <w:tc>
          <w:tcPr>
            <w:tcW w:w="473" w:type="dxa"/>
            <w:shd w:val="clear" w:color="auto" w:fill="F5F019"/>
            <w:tcMar/>
            <w:vAlign w:val="center"/>
          </w:tcPr>
          <w:p w:rsidRPr="00656646" w:rsidR="00656646" w:rsidP="00595F1A" w:rsidRDefault="002024DB" w14:paraId="614FD662" w14:textId="4F79A9C9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2810" w:type="dxa"/>
            <w:gridSpan w:val="2"/>
            <w:shd w:val="clear" w:color="auto" w:fill="F5F019"/>
            <w:tcMar/>
            <w:vAlign w:val="center"/>
          </w:tcPr>
          <w:p w:rsidRPr="00656646" w:rsidR="00656646" w:rsidP="00595F1A" w:rsidRDefault="00656646" w14:paraId="4EE06350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45" w:type="dxa"/>
            <w:shd w:val="clear" w:color="auto" w:fill="F5F019"/>
            <w:tcMar/>
            <w:vAlign w:val="center"/>
          </w:tcPr>
          <w:p w:rsidRPr="00656646" w:rsidR="00656646" w:rsidP="00595F1A" w:rsidRDefault="00656646" w14:paraId="114EDB9E" w14:textId="08BB5FB0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656646" w:rsidP="00595F1A" w:rsidRDefault="00EB754B" w14:paraId="194BF0ED" w14:textId="1CB76F0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NI</w:t>
            </w:r>
          </w:p>
        </w:tc>
        <w:tc>
          <w:tcPr>
            <w:tcW w:w="567" w:type="dxa"/>
            <w:gridSpan w:val="2"/>
            <w:shd w:val="clear" w:color="auto" w:fill="F5F019"/>
            <w:tcMar/>
            <w:vAlign w:val="center"/>
          </w:tcPr>
          <w:p w:rsidRPr="00656646" w:rsidR="00656646" w:rsidP="00595F1A" w:rsidRDefault="00EB754B" w14:paraId="1166743D" w14:textId="6188FECC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67" w:type="dxa"/>
            <w:shd w:val="clear" w:color="auto" w:fill="F5F019"/>
            <w:tcMar/>
            <w:vAlign w:val="center"/>
          </w:tcPr>
          <w:p w:rsidRPr="00656646" w:rsidR="00656646" w:rsidP="00595F1A" w:rsidRDefault="00656646" w14:paraId="22860E3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394" w:type="dxa"/>
            <w:gridSpan w:val="2"/>
            <w:shd w:val="clear" w:color="auto" w:fill="F5F019"/>
            <w:tcMar/>
            <w:vAlign w:val="center"/>
          </w:tcPr>
          <w:p w:rsidRPr="00656646" w:rsidR="00656646" w:rsidP="00595F1A" w:rsidRDefault="00656646" w14:paraId="0BDC4DD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Pr="00656646" w:rsidR="005D5042" w:rsidTr="4D9318B7" w14:paraId="635FB61F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6CA93011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4D9318B7" w:rsidRDefault="00D96AD5" w14:paraId="31A5F749" w14:textId="630FE36A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4D9318B7" w:rsidR="4D9318B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Permit has been issued and reviewed with workers </w:t>
            </w:r>
            <w:r w:rsidRPr="4D9318B7" w:rsidR="4D9318B7">
              <w:rPr>
                <w:rFonts w:ascii="Trebuchet MS" w:hAnsi="Trebuchet MS" w:cs="Arial"/>
                <w:sz w:val="16"/>
                <w:szCs w:val="16"/>
                <w:lang w:val="en-CA"/>
              </w:rPr>
              <w:t>before</w:t>
            </w:r>
            <w:r w:rsidRPr="4D9318B7" w:rsidR="4D9318B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conducting FLHA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470C6FC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4329115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198B0D9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6957C0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FC2E88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6425F7C5" w14:textId="77777777">
        <w:trPr>
          <w:trHeight w:val="68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69DAA1BE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037BF81A" w14:textId="02C362DE">
            <w:pPr>
              <w:spacing w:before="60" w:after="60"/>
              <w:jc w:val="left"/>
              <w:rPr>
                <w:rFonts w:ascii="Trebuchet MS" w:hAnsi="Trebuchet MS" w:cstheme="majorHAnsi"/>
                <w:sz w:val="14"/>
                <w:szCs w:val="16"/>
              </w:rPr>
            </w:pPr>
            <w:r w:rsidRPr="005D5042">
              <w:rPr>
                <w:rFonts w:ascii="Trebuchet MS" w:hAnsi="Trebuchet MS" w:cs="Arial"/>
                <w:sz w:val="16"/>
                <w:szCs w:val="16"/>
                <w:lang w:val="en-CA"/>
              </w:rPr>
              <w:t>FLHA has been conducted based on permitted work scope and observation of work conditions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45E9BD8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331809A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3C382FC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28EB24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475A095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6389989A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1F9F293E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37FDFFD9" w14:textId="4A68F739">
            <w:pPr>
              <w:spacing w:before="60" w:after="60"/>
              <w:jc w:val="left"/>
              <w:rPr>
                <w:rFonts w:ascii="Trebuchet MS" w:hAnsi="Trebuchet MS" w:cstheme="majorHAnsi"/>
                <w:sz w:val="14"/>
                <w:szCs w:val="16"/>
              </w:rPr>
            </w:pPr>
            <w:r w:rsidRPr="005D5042">
              <w:rPr>
                <w:rFonts w:ascii="Trebuchet MS" w:hAnsi="Trebuchet MS" w:cs="Arial"/>
                <w:sz w:val="16"/>
                <w:szCs w:val="16"/>
                <w:lang w:val="en-CA"/>
              </w:rPr>
              <w:t>Safe work plans and practices have been defined and discussed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64CF6E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1A807C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63F48AA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4D386D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1E89ADB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22EDAECB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30B02C01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7194F6F4" w14:textId="10457FBB">
            <w:pPr>
              <w:spacing w:before="60" w:after="60"/>
              <w:jc w:val="left"/>
              <w:rPr>
                <w:rFonts w:ascii="Trebuchet MS" w:hAnsi="Trebuchet MS" w:cstheme="majorHAnsi"/>
                <w:sz w:val="14"/>
                <w:szCs w:val="16"/>
              </w:rPr>
            </w:pPr>
            <w:r w:rsidRPr="005D5042">
              <w:rPr>
                <w:rFonts w:ascii="Trebuchet MS" w:hAnsi="Trebuchet MS" w:cs="Arial"/>
                <w:sz w:val="16"/>
                <w:szCs w:val="16"/>
                <w:lang w:val="en-CA"/>
              </w:rPr>
              <w:t>FLHA form has been completed at the job location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AD2F19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98C015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B1CDA7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CF71D30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F27BF9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266973EE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1357584C" w14:textId="77777777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D96AD5" w14:paraId="18E31814" w14:textId="0648860F">
            <w:pPr>
              <w:spacing w:before="60" w:after="60"/>
              <w:jc w:val="left"/>
              <w:rPr>
                <w:rFonts w:ascii="Trebuchet MS" w:hAnsi="Trebuchet MS" w:cstheme="majorBidi"/>
                <w:sz w:val="14"/>
                <w:szCs w:val="14"/>
              </w:rPr>
            </w:pPr>
            <w:r w:rsidRPr="00D96AD5">
              <w:rPr>
                <w:rFonts w:ascii="Trebuchet MS" w:hAnsi="Trebuchet MS" w:cs="Arial"/>
                <w:sz w:val="16"/>
                <w:szCs w:val="16"/>
                <w:lang w:val="en-CA"/>
              </w:rPr>
              <w:t>All hazards specific to the tasks have been identified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B1F8125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2AA460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394D4F5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5EA6DF0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D887124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0577B549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3FB2055C" w14:textId="273AC8D2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D96AD5" w14:paraId="2B8465E0" w14:textId="4823F997">
            <w:pPr>
              <w:spacing w:before="60" w:after="60"/>
              <w:jc w:val="left"/>
              <w:rPr>
                <w:rFonts w:ascii="Trebuchet MS" w:hAnsi="Trebuchet MS" w:cstheme="majorBidi"/>
                <w:sz w:val="14"/>
                <w:szCs w:val="14"/>
              </w:rPr>
            </w:pPr>
            <w:r w:rsidRPr="00D96AD5">
              <w:rPr>
                <w:rFonts w:ascii="Trebuchet MS" w:hAnsi="Trebuchet MS" w:cs="Arial"/>
                <w:sz w:val="16"/>
                <w:szCs w:val="16"/>
                <w:lang w:val="en-CA"/>
              </w:rPr>
              <w:t>Identified hazards have been eliminated/mitigated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114518D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2D6E179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894B1FB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B7CA78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8349CF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0EF31090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5C727268" w14:textId="7607799C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D96AD5" w14:paraId="2D9BE529" w14:textId="61C89B7F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96AD5">
              <w:rPr>
                <w:rFonts w:ascii="Trebuchet MS" w:hAnsi="Trebuchet MS" w:cs="Arial"/>
                <w:sz w:val="16"/>
                <w:szCs w:val="16"/>
                <w:lang w:val="en-CA"/>
              </w:rPr>
              <w:t>All workers participated in completing the FLHA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0B32684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3D980E1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4A31F2E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9418154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10B70CB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7E66A2A1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1DCF1E9C" w14:textId="53FDCDF3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D96AD5" w14:paraId="2DD6064A" w14:textId="7F159914">
            <w:pPr>
              <w:spacing w:before="60" w:after="60"/>
              <w:jc w:val="left"/>
              <w:rPr>
                <w:rFonts w:ascii="Trebuchet MS" w:hAnsi="Trebuchet MS" w:cstheme="majorBidi"/>
                <w:sz w:val="14"/>
                <w:szCs w:val="14"/>
              </w:rPr>
            </w:pPr>
            <w:r w:rsidRPr="00D96AD5">
              <w:rPr>
                <w:rFonts w:ascii="Trebuchet MS" w:hAnsi="Trebuchet MS" w:cs="Arial"/>
                <w:sz w:val="16"/>
                <w:szCs w:val="16"/>
                <w:lang w:val="en-CA"/>
              </w:rPr>
              <w:t>FLHA form has been reviewed, dated and signed by all workers and foreman/crew leader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6BC008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56D04F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2658F30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3D331BA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6CB888D7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54C32BD7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4279E483" w14:textId="6A09D9DB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4D9318B7" w:rsidRDefault="005D5042" w14:paraId="59405054" w14:textId="4BD8839E">
            <w:pPr>
              <w:spacing w:before="60" w:after="60"/>
              <w:jc w:val="left"/>
              <w:rPr>
                <w:rFonts w:ascii="Trebuchet MS" w:hAnsi="Trebuchet MS" w:cs="Calibri Light" w:cstheme="majorAscii"/>
                <w:sz w:val="14"/>
                <w:szCs w:val="14"/>
              </w:rPr>
            </w:pPr>
            <w:r w:rsidRPr="4D9318B7" w:rsidR="4D9318B7">
              <w:rPr>
                <w:rFonts w:ascii="Trebuchet MS" w:hAnsi="Trebuchet MS" w:cs="Arial"/>
                <w:sz w:val="16"/>
                <w:szCs w:val="16"/>
                <w:lang w:val="en-CA"/>
              </w:rPr>
              <w:t>FLHA has been revisited for any changes in scope or work conditions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13567F15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785616E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19BA7B2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21481E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7C968B9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5D5042" w:rsidTr="4D9318B7" w14:paraId="3847A257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5E75BE81" w14:textId="59B76C10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5D5042"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5D5042" w:rsidP="00595F1A" w:rsidRDefault="005D5042" w14:paraId="661A4E2D" w14:textId="65CF9BAF">
            <w:pPr>
              <w:spacing w:before="60" w:after="60"/>
              <w:jc w:val="left"/>
              <w:rPr>
                <w:rFonts w:ascii="Trebuchet MS" w:hAnsi="Trebuchet MS" w:cstheme="majorHAnsi"/>
                <w:sz w:val="14"/>
                <w:szCs w:val="16"/>
              </w:rPr>
            </w:pPr>
            <w:r w:rsidRPr="005D5042">
              <w:rPr>
                <w:rFonts w:ascii="Trebuchet MS" w:hAnsi="Trebuchet MS" w:cs="Arial"/>
                <w:sz w:val="16"/>
                <w:szCs w:val="16"/>
                <w:lang w:val="en-CA"/>
              </w:rPr>
              <w:t>Copy of FLHA and supporting documents are available at work site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1A36031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521750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0F93680F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250BCB1D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5D5042" w:rsidP="00595F1A" w:rsidRDefault="005D5042" w14:paraId="507BCBD6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733F03" w:rsidTr="4D9318B7" w14:paraId="7EC9E37C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Pr="005D5042" w:rsidR="00733F03" w:rsidP="00595F1A" w:rsidRDefault="00733F03" w14:paraId="48815EA5" w14:textId="1C90FBF2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11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Pr="005D5042" w:rsidR="00733F03" w:rsidP="00595F1A" w:rsidRDefault="00733F03" w14:paraId="2618CEC3" w14:textId="61808612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>(</w:t>
            </w:r>
            <w:r w:rsidRPr="0094719F">
              <w:rPr>
                <w:rFonts w:ascii="Trebuchet MS" w:hAnsi="Trebuchet MS" w:cs="Arial"/>
                <w:i/>
                <w:sz w:val="16"/>
                <w:szCs w:val="16"/>
              </w:rPr>
              <w:t xml:space="preserve">add as </w:t>
            </w:r>
            <w:r w:rsidRPr="0094719F" w:rsidR="0094719F">
              <w:rPr>
                <w:rFonts w:ascii="Trebuchet MS" w:hAnsi="Trebuchet MS" w:cs="Arial"/>
                <w:i/>
                <w:sz w:val="16"/>
                <w:szCs w:val="16"/>
              </w:rPr>
              <w:t>appropriate</w:t>
            </w:r>
            <w:r w:rsidR="0094719F">
              <w:rPr>
                <w:rFonts w:ascii="Trebuchet MS" w:hAnsi="Trebuchet MS" w:cs="Arial"/>
                <w:sz w:val="16"/>
                <w:szCs w:val="16"/>
              </w:rPr>
              <w:t>)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733F03" w:rsidP="00595F1A" w:rsidRDefault="00733F03" w14:paraId="20C0DB1E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733F03" w:rsidP="00595F1A" w:rsidRDefault="00733F03" w14:paraId="21A2E44B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733F03" w:rsidP="00595F1A" w:rsidRDefault="00733F03" w14:paraId="011CD549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733F03" w:rsidP="00595F1A" w:rsidRDefault="00733F03" w14:paraId="4A2F024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733F03" w:rsidP="00595F1A" w:rsidRDefault="00733F03" w14:paraId="087800F8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94719F" w:rsidTr="4D9318B7" w14:paraId="043F209C" w14:textId="77777777">
        <w:trPr>
          <w:trHeight w:val="20"/>
        </w:trPr>
        <w:tc>
          <w:tcPr>
            <w:tcW w:w="473" w:type="dxa"/>
            <w:shd w:val="clear" w:color="auto" w:fill="FFFFFF" w:themeFill="background1"/>
            <w:tcMar/>
            <w:vAlign w:val="center"/>
          </w:tcPr>
          <w:p w:rsidR="0094719F" w:rsidP="0094719F" w:rsidRDefault="0094719F" w14:paraId="3DFE80AA" w14:textId="20000261">
            <w:pPr>
              <w:spacing w:before="60" w:after="60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12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tcMar/>
            <w:vAlign w:val="center"/>
          </w:tcPr>
          <w:p w:rsidR="0094719F" w:rsidP="0094719F" w:rsidRDefault="0094719F" w14:paraId="679AD731" w14:textId="0AB7A6BF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>(</w:t>
            </w:r>
            <w:r w:rsidRPr="0094719F">
              <w:rPr>
                <w:rFonts w:ascii="Trebuchet MS" w:hAnsi="Trebuchet MS" w:cs="Arial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 w:cs="Arial"/>
                <w:sz w:val="16"/>
                <w:szCs w:val="16"/>
              </w:rPr>
              <w:t>)</w:t>
            </w:r>
          </w:p>
        </w:tc>
        <w:tc>
          <w:tcPr>
            <w:tcW w:w="545" w:type="dxa"/>
            <w:shd w:val="clear" w:color="auto" w:fill="FFFFFF" w:themeFill="background1"/>
            <w:tcMar/>
            <w:vAlign w:val="center"/>
          </w:tcPr>
          <w:p w:rsidRPr="00656646" w:rsidR="0094719F" w:rsidP="0094719F" w:rsidRDefault="0094719F" w14:paraId="3A3E600C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94719F" w:rsidP="0094719F" w:rsidRDefault="0094719F" w14:paraId="05F77FC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cMar/>
            <w:vAlign w:val="center"/>
          </w:tcPr>
          <w:p w:rsidRPr="00656646" w:rsidR="0094719F" w:rsidP="0094719F" w:rsidRDefault="0094719F" w14:paraId="02ECEF53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tcMar/>
            <w:vAlign w:val="center"/>
          </w:tcPr>
          <w:p w:rsidRPr="00656646" w:rsidR="0094719F" w:rsidP="0094719F" w:rsidRDefault="0094719F" w14:paraId="56A5FF52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tcMar/>
            <w:vAlign w:val="center"/>
          </w:tcPr>
          <w:p w:rsidRPr="00656646" w:rsidR="0094719F" w:rsidP="0094719F" w:rsidRDefault="0094719F" w14:paraId="3940C129" w14:textId="77777777">
            <w:pPr>
              <w:spacing w:before="60" w:after="60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:rsidRPr="00656646" w:rsidR="00C14154" w:rsidP="00656646" w:rsidRDefault="00C14154" w14:paraId="50847CED" w14:textId="77777777">
      <w:pPr>
        <w:rPr>
          <w:rFonts w:ascii="Trebuchet MS" w:hAnsi="Trebuchet MS"/>
        </w:rPr>
      </w:pPr>
    </w:p>
    <w:sectPr w:rsidRPr="00656646" w:rsidR="00C14154" w:rsidSect="00117BA8">
      <w:headerReference w:type="default" r:id="rId12"/>
      <w:pgSz w:w="12240" w:h="15840" w:orient="portrait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48A" w:rsidP="00E26B40" w:rsidRDefault="0022348A" w14:paraId="4F004F04" w14:textId="77777777">
      <w:pPr>
        <w:spacing w:after="0" w:line="240" w:lineRule="auto"/>
      </w:pPr>
      <w:r>
        <w:separator/>
      </w:r>
    </w:p>
  </w:endnote>
  <w:endnote w:type="continuationSeparator" w:id="0">
    <w:p w:rsidR="0022348A" w:rsidP="00E26B40" w:rsidRDefault="0022348A" w14:paraId="22F3D9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48A" w:rsidP="00E26B40" w:rsidRDefault="0022348A" w14:paraId="3E3FBC53" w14:textId="77777777">
      <w:pPr>
        <w:spacing w:after="0" w:line="240" w:lineRule="auto"/>
      </w:pPr>
      <w:r>
        <w:separator/>
      </w:r>
    </w:p>
  </w:footnote>
  <w:footnote w:type="continuationSeparator" w:id="0">
    <w:p w:rsidR="0022348A" w:rsidP="00E26B40" w:rsidRDefault="0022348A" w14:paraId="657989A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p14">
  <w:p w:rsidR="00E26B40" w:rsidP="002024DB" w:rsidRDefault="00E26B40" w14:paraId="597413E3" w14:textId="686B837D">
    <w:pPr>
      <w:pStyle w:val="Header"/>
      <w:ind w:left="-426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9" name="Picture 9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033F2B"/>
    <w:rsid w:val="00117BA8"/>
    <w:rsid w:val="0017369A"/>
    <w:rsid w:val="001E0924"/>
    <w:rsid w:val="002024DB"/>
    <w:rsid w:val="0022348A"/>
    <w:rsid w:val="00234AD7"/>
    <w:rsid w:val="002515A1"/>
    <w:rsid w:val="003A42EE"/>
    <w:rsid w:val="003B3C9F"/>
    <w:rsid w:val="00484377"/>
    <w:rsid w:val="0056787D"/>
    <w:rsid w:val="00595F1A"/>
    <w:rsid w:val="005D5042"/>
    <w:rsid w:val="00656646"/>
    <w:rsid w:val="007152B3"/>
    <w:rsid w:val="00732580"/>
    <w:rsid w:val="00733F03"/>
    <w:rsid w:val="00746775"/>
    <w:rsid w:val="007471DC"/>
    <w:rsid w:val="007C6711"/>
    <w:rsid w:val="00805BF7"/>
    <w:rsid w:val="00844520"/>
    <w:rsid w:val="0094719F"/>
    <w:rsid w:val="009F7892"/>
    <w:rsid w:val="00B33A9F"/>
    <w:rsid w:val="00B97406"/>
    <w:rsid w:val="00C14154"/>
    <w:rsid w:val="00C47F65"/>
    <w:rsid w:val="00C95DD0"/>
    <w:rsid w:val="00D12BAF"/>
    <w:rsid w:val="00D96AD5"/>
    <w:rsid w:val="00DF7EC6"/>
    <w:rsid w:val="00E26B40"/>
    <w:rsid w:val="00E63579"/>
    <w:rsid w:val="00EB754B"/>
    <w:rsid w:val="00F24B95"/>
    <w:rsid w:val="00F4344E"/>
    <w:rsid w:val="00F6207B"/>
    <w:rsid w:val="00FC099D"/>
    <w:rsid w:val="42C1863F"/>
    <w:rsid w:val="4D753E6E"/>
    <w:rsid w:val="4D9318B7"/>
    <w:rsid w:val="4E46CFDA"/>
    <w:rsid w:val="59A9D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hAnsi="Calibri" w:eastAsia="Calibri" w:cs="Times New Roman"/>
      <w:sz w:val="22"/>
      <w:szCs w:val="22"/>
      <w:lang w:val="en-US"/>
    </w:rPr>
  </w:style>
  <w:style w:type="character" w:styleId="BodyTextChar" w:customStyle="1">
    <w:name w:val="Body Text Char"/>
    <w:basedOn w:val="DefaultParagraphFont"/>
    <w:link w:val="BodyText"/>
    <w:rsid w:val="00032B21"/>
    <w:rPr>
      <w:rFonts w:ascii="Calibri" w:hAnsi="Calibri" w:eastAsia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hAnsi="Times New Roman" w:eastAsia="Times New Roman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EC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F7EC6"/>
    <w:rPr>
      <w:rFonts w:ascii="Segoe UI" w:hAnsi="Segoe UI" w:cs="Segoe U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E951-2118-4288-A110-B88711099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ED8B5-6D46-4DA6-BDA8-0B2C6E18B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6C26B-1A83-4177-9D0B-2EE156187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B13842-0073-4F2A-B491-CF8A8E3170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Robert Waterhouse</dc:creator>
  <keywords/>
  <dc:description/>
  <lastModifiedBy>Robert Waterhouse</lastModifiedBy>
  <revision>42</revision>
  <lastPrinted>2019-10-21T22:55:00.0000000Z</lastPrinted>
  <dcterms:created xsi:type="dcterms:W3CDTF">2018-08-07T20:59:00.0000000Z</dcterms:created>
  <dcterms:modified xsi:type="dcterms:W3CDTF">2019-11-27T19:40:37.6374391Z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